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BB" w:rsidRPr="0040216E" w:rsidRDefault="00642CBB" w:rsidP="00642CBB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</w:rPr>
        <w:t>Year 3/4 Statutory Spelling List</w:t>
      </w:r>
    </w:p>
    <w:tbl>
      <w:tblPr>
        <w:tblStyle w:val="TableGrid"/>
        <w:tblW w:w="12230" w:type="dxa"/>
        <w:tblInd w:w="1574" w:type="dxa"/>
        <w:tblLook w:val="04A0" w:firstRow="1" w:lastRow="0" w:firstColumn="1" w:lastColumn="0" w:noHBand="0" w:noVBand="1"/>
      </w:tblPr>
      <w:tblGrid>
        <w:gridCol w:w="2446"/>
        <w:gridCol w:w="2446"/>
        <w:gridCol w:w="2446"/>
        <w:gridCol w:w="2446"/>
        <w:gridCol w:w="2446"/>
      </w:tblGrid>
      <w:tr w:rsidR="00642CBB" w:rsidTr="00242001">
        <w:trPr>
          <w:trHeight w:val="397"/>
        </w:trPr>
        <w:tc>
          <w:tcPr>
            <w:tcW w:w="2446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1 </w:t>
            </w:r>
            <w:r w:rsidRPr="00FB1F29">
              <w:rPr>
                <w:rFonts w:ascii="Arial Narrow" w:hAnsi="Arial Narrow"/>
                <w:sz w:val="24"/>
                <w:szCs w:val="24"/>
              </w:rPr>
              <w:t>accidentally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11 </w:t>
            </w:r>
            <w:r w:rsidRPr="00FB1F29">
              <w:rPr>
                <w:rFonts w:ascii="Arial Narrow" w:hAnsi="Arial Narrow"/>
                <w:sz w:val="24"/>
                <w:szCs w:val="24"/>
              </w:rPr>
              <w:t>build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21 </w:t>
            </w:r>
            <w:r w:rsidRPr="00FB1F29">
              <w:rPr>
                <w:rFonts w:ascii="Arial Narrow" w:hAnsi="Arial Narrow"/>
                <w:sz w:val="24"/>
                <w:szCs w:val="24"/>
              </w:rPr>
              <w:t>consider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31 </w:t>
            </w:r>
            <w:r w:rsidRPr="00FB1F29">
              <w:rPr>
                <w:rFonts w:ascii="Arial Narrow" w:hAnsi="Arial Narrow"/>
                <w:sz w:val="24"/>
                <w:szCs w:val="24"/>
              </w:rPr>
              <w:t>eighth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41 </w:t>
            </w:r>
            <w:r w:rsidRPr="00FB1F29">
              <w:rPr>
                <w:rFonts w:ascii="Arial Narrow" w:hAnsi="Arial Narrow"/>
                <w:sz w:val="24"/>
                <w:szCs w:val="24"/>
              </w:rPr>
              <w:t>fruit</w:t>
            </w:r>
          </w:p>
        </w:tc>
      </w:tr>
      <w:tr w:rsidR="00642CBB" w:rsidTr="00242001">
        <w:trPr>
          <w:trHeight w:val="397"/>
        </w:trPr>
        <w:tc>
          <w:tcPr>
            <w:tcW w:w="2446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2 </w:t>
            </w:r>
            <w:r w:rsidRPr="00FB1F29">
              <w:rPr>
                <w:rFonts w:ascii="Arial Narrow" w:hAnsi="Arial Narrow"/>
                <w:sz w:val="24"/>
                <w:szCs w:val="24"/>
              </w:rPr>
              <w:t>actually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12 </w:t>
            </w:r>
            <w:r w:rsidRPr="00FB1F29">
              <w:rPr>
                <w:rFonts w:ascii="Arial Narrow" w:hAnsi="Arial Narrow"/>
                <w:sz w:val="24"/>
                <w:szCs w:val="24"/>
              </w:rPr>
              <w:t>busy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>22</w:t>
            </w:r>
            <w:r w:rsidRPr="00FB1F29">
              <w:rPr>
                <w:rFonts w:ascii="Arial Narrow" w:hAnsi="Arial Narrow"/>
                <w:sz w:val="24"/>
                <w:szCs w:val="24"/>
              </w:rPr>
              <w:t xml:space="preserve"> continue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32 </w:t>
            </w:r>
            <w:r w:rsidRPr="00FB1F29">
              <w:rPr>
                <w:rFonts w:ascii="Arial Narrow" w:hAnsi="Arial Narrow"/>
                <w:sz w:val="24"/>
                <w:szCs w:val="24"/>
              </w:rPr>
              <w:t>enough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42 </w:t>
            </w:r>
            <w:r w:rsidRPr="00FB1F29">
              <w:rPr>
                <w:rFonts w:ascii="Arial Narrow" w:hAnsi="Arial Narrow"/>
                <w:sz w:val="24"/>
                <w:szCs w:val="24"/>
              </w:rPr>
              <w:t>grammar</w:t>
            </w:r>
          </w:p>
        </w:tc>
      </w:tr>
      <w:tr w:rsidR="00642CBB" w:rsidTr="00242001">
        <w:trPr>
          <w:trHeight w:val="420"/>
        </w:trPr>
        <w:tc>
          <w:tcPr>
            <w:tcW w:w="2446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3 </w:t>
            </w:r>
            <w:r w:rsidRPr="00FB1F29">
              <w:rPr>
                <w:rFonts w:ascii="Arial Narrow" w:hAnsi="Arial Narrow"/>
                <w:sz w:val="24"/>
                <w:szCs w:val="24"/>
              </w:rPr>
              <w:t>address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13 </w:t>
            </w:r>
            <w:r w:rsidRPr="00FB1F29">
              <w:rPr>
                <w:rFonts w:ascii="Arial Narrow" w:hAnsi="Arial Narrow"/>
                <w:sz w:val="24"/>
                <w:szCs w:val="24"/>
              </w:rPr>
              <w:t>business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>23</w:t>
            </w:r>
            <w:r w:rsidRPr="00FB1F29">
              <w:rPr>
                <w:rFonts w:ascii="Arial Narrow" w:hAnsi="Arial Narrow"/>
                <w:sz w:val="24"/>
                <w:szCs w:val="24"/>
              </w:rPr>
              <w:t xml:space="preserve"> decide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33 </w:t>
            </w:r>
            <w:r w:rsidRPr="00FB1F29">
              <w:rPr>
                <w:rFonts w:ascii="Arial Narrow" w:hAnsi="Arial Narrow"/>
                <w:sz w:val="24"/>
                <w:szCs w:val="24"/>
              </w:rPr>
              <w:t>exercise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43 </w:t>
            </w:r>
            <w:r w:rsidRPr="00FB1F29">
              <w:rPr>
                <w:rFonts w:ascii="Arial Narrow" w:hAnsi="Arial Narrow"/>
                <w:sz w:val="24"/>
                <w:szCs w:val="24"/>
              </w:rPr>
              <w:t>group</w:t>
            </w:r>
          </w:p>
        </w:tc>
      </w:tr>
      <w:tr w:rsidR="00642CBB" w:rsidTr="00242001">
        <w:trPr>
          <w:trHeight w:val="397"/>
        </w:trPr>
        <w:tc>
          <w:tcPr>
            <w:tcW w:w="2446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4 </w:t>
            </w:r>
            <w:r w:rsidRPr="00FB1F29">
              <w:rPr>
                <w:rFonts w:ascii="Arial Narrow" w:hAnsi="Arial Narrow"/>
                <w:sz w:val="24"/>
                <w:szCs w:val="24"/>
              </w:rPr>
              <w:t>answer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14 </w:t>
            </w:r>
            <w:r w:rsidRPr="00FB1F29">
              <w:rPr>
                <w:rFonts w:ascii="Arial Narrow" w:hAnsi="Arial Narrow"/>
                <w:sz w:val="24"/>
                <w:szCs w:val="24"/>
              </w:rPr>
              <w:t>calendar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>24</w:t>
            </w:r>
            <w:r w:rsidRPr="00FB1F29">
              <w:rPr>
                <w:rFonts w:ascii="Arial Narrow" w:hAnsi="Arial Narrow"/>
                <w:sz w:val="24"/>
                <w:szCs w:val="24"/>
              </w:rPr>
              <w:t xml:space="preserve"> describe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34 </w:t>
            </w:r>
            <w:r w:rsidRPr="00FB1F29">
              <w:rPr>
                <w:rFonts w:ascii="Arial Narrow" w:hAnsi="Arial Narrow"/>
                <w:sz w:val="24"/>
                <w:szCs w:val="24"/>
              </w:rPr>
              <w:t>experience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44 </w:t>
            </w:r>
            <w:r w:rsidRPr="00FB1F29">
              <w:rPr>
                <w:rFonts w:ascii="Arial Narrow" w:hAnsi="Arial Narrow"/>
                <w:sz w:val="24"/>
                <w:szCs w:val="24"/>
              </w:rPr>
              <w:t>guard</w:t>
            </w:r>
          </w:p>
        </w:tc>
      </w:tr>
      <w:tr w:rsidR="00642CBB" w:rsidTr="00242001">
        <w:trPr>
          <w:trHeight w:val="397"/>
        </w:trPr>
        <w:tc>
          <w:tcPr>
            <w:tcW w:w="2446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5 </w:t>
            </w:r>
            <w:r w:rsidRPr="00FB1F29">
              <w:rPr>
                <w:rFonts w:ascii="Arial Narrow" w:hAnsi="Arial Narrow"/>
                <w:sz w:val="24"/>
                <w:szCs w:val="24"/>
              </w:rPr>
              <w:t>appear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15 </w:t>
            </w:r>
            <w:r w:rsidRPr="00FB1F29">
              <w:rPr>
                <w:rFonts w:ascii="Arial Narrow" w:hAnsi="Arial Narrow"/>
                <w:sz w:val="24"/>
                <w:szCs w:val="24"/>
              </w:rPr>
              <w:t>caught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>25</w:t>
            </w:r>
            <w:r w:rsidRPr="00FB1F29">
              <w:rPr>
                <w:rFonts w:ascii="Arial Narrow" w:hAnsi="Arial Narrow"/>
                <w:sz w:val="24"/>
                <w:szCs w:val="24"/>
              </w:rPr>
              <w:t xml:space="preserve"> different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35 </w:t>
            </w:r>
            <w:r w:rsidRPr="00FB1F29">
              <w:rPr>
                <w:rFonts w:ascii="Arial Narrow" w:hAnsi="Arial Narrow"/>
                <w:sz w:val="24"/>
                <w:szCs w:val="24"/>
              </w:rPr>
              <w:t>experiment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45 </w:t>
            </w:r>
            <w:r w:rsidRPr="00FB1F29">
              <w:rPr>
                <w:rFonts w:ascii="Arial Narrow" w:hAnsi="Arial Narrow"/>
                <w:sz w:val="24"/>
                <w:szCs w:val="24"/>
              </w:rPr>
              <w:t>guide</w:t>
            </w:r>
          </w:p>
        </w:tc>
      </w:tr>
      <w:tr w:rsidR="00642CBB" w:rsidTr="00242001">
        <w:trPr>
          <w:trHeight w:val="397"/>
        </w:trPr>
        <w:tc>
          <w:tcPr>
            <w:tcW w:w="2446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6 </w:t>
            </w:r>
            <w:r w:rsidRPr="00FB1F29">
              <w:rPr>
                <w:rFonts w:ascii="Arial Narrow" w:hAnsi="Arial Narrow"/>
                <w:sz w:val="24"/>
                <w:szCs w:val="24"/>
              </w:rPr>
              <w:t>arrive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16 </w:t>
            </w:r>
            <w:r w:rsidRPr="00FB1F29">
              <w:rPr>
                <w:rFonts w:ascii="Arial Narrow" w:hAnsi="Arial Narrow"/>
                <w:sz w:val="24"/>
                <w:szCs w:val="24"/>
              </w:rPr>
              <w:t>centre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>26</w:t>
            </w:r>
            <w:r w:rsidRPr="00FB1F29">
              <w:rPr>
                <w:rFonts w:ascii="Arial Narrow" w:hAnsi="Arial Narrow"/>
                <w:sz w:val="24"/>
                <w:szCs w:val="24"/>
              </w:rPr>
              <w:t xml:space="preserve"> difficult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36 </w:t>
            </w:r>
            <w:r w:rsidRPr="00FB1F29">
              <w:rPr>
                <w:rFonts w:ascii="Arial Narrow" w:hAnsi="Arial Narrow"/>
                <w:sz w:val="24"/>
                <w:szCs w:val="24"/>
              </w:rPr>
              <w:t>extreme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46 </w:t>
            </w:r>
            <w:r w:rsidRPr="00FB1F29">
              <w:rPr>
                <w:rFonts w:ascii="Arial Narrow" w:hAnsi="Arial Narrow"/>
                <w:sz w:val="24"/>
                <w:szCs w:val="24"/>
              </w:rPr>
              <w:t>heard</w:t>
            </w:r>
          </w:p>
        </w:tc>
      </w:tr>
      <w:tr w:rsidR="00642CBB" w:rsidTr="00242001">
        <w:trPr>
          <w:trHeight w:val="420"/>
        </w:trPr>
        <w:tc>
          <w:tcPr>
            <w:tcW w:w="2446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7 </w:t>
            </w:r>
            <w:r w:rsidRPr="00FB1F29">
              <w:rPr>
                <w:rFonts w:ascii="Arial Narrow" w:hAnsi="Arial Narrow"/>
                <w:sz w:val="24"/>
                <w:szCs w:val="24"/>
              </w:rPr>
              <w:t>believe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17 </w:t>
            </w:r>
            <w:r w:rsidRPr="00FB1F29">
              <w:rPr>
                <w:rFonts w:ascii="Arial Narrow" w:hAnsi="Arial Narrow"/>
                <w:sz w:val="24"/>
                <w:szCs w:val="24"/>
              </w:rPr>
              <w:t>century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27 </w:t>
            </w:r>
            <w:r w:rsidRPr="00FB1F29">
              <w:rPr>
                <w:rFonts w:ascii="Arial Narrow" w:hAnsi="Arial Narrow"/>
                <w:sz w:val="24"/>
                <w:szCs w:val="24"/>
              </w:rPr>
              <w:t>disappear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37 </w:t>
            </w:r>
            <w:r w:rsidRPr="00FB1F29">
              <w:rPr>
                <w:rFonts w:ascii="Arial Narrow" w:hAnsi="Arial Narrow"/>
                <w:sz w:val="24"/>
                <w:szCs w:val="24"/>
              </w:rPr>
              <w:t>famous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47 </w:t>
            </w:r>
            <w:r w:rsidRPr="00FB1F29">
              <w:rPr>
                <w:rFonts w:ascii="Arial Narrow" w:hAnsi="Arial Narrow"/>
                <w:sz w:val="24"/>
                <w:szCs w:val="24"/>
              </w:rPr>
              <w:t>heart</w:t>
            </w:r>
          </w:p>
        </w:tc>
      </w:tr>
      <w:tr w:rsidR="00642CBB" w:rsidTr="00242001">
        <w:trPr>
          <w:trHeight w:val="397"/>
        </w:trPr>
        <w:tc>
          <w:tcPr>
            <w:tcW w:w="2446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8 </w:t>
            </w:r>
            <w:r w:rsidRPr="00FB1F29">
              <w:rPr>
                <w:rFonts w:ascii="Arial Narrow" w:hAnsi="Arial Narrow"/>
                <w:sz w:val="24"/>
                <w:szCs w:val="24"/>
              </w:rPr>
              <w:t>bicycle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18 </w:t>
            </w:r>
            <w:r w:rsidRPr="00FB1F29">
              <w:rPr>
                <w:rFonts w:ascii="Arial Narrow" w:hAnsi="Arial Narrow"/>
                <w:sz w:val="24"/>
                <w:szCs w:val="24"/>
              </w:rPr>
              <w:t>certain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28 </w:t>
            </w:r>
            <w:r w:rsidRPr="00FB1F29">
              <w:rPr>
                <w:rFonts w:ascii="Arial Narrow" w:hAnsi="Arial Narrow"/>
                <w:sz w:val="24"/>
                <w:szCs w:val="24"/>
              </w:rPr>
              <w:t>early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>38</w:t>
            </w:r>
            <w:r w:rsidRPr="00FB1F29">
              <w:rPr>
                <w:rFonts w:ascii="Arial Narrow" w:hAnsi="Arial Narrow"/>
                <w:sz w:val="24"/>
                <w:szCs w:val="24"/>
              </w:rPr>
              <w:t xml:space="preserve"> favourite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48 </w:t>
            </w:r>
            <w:r w:rsidRPr="00FB1F29">
              <w:rPr>
                <w:rFonts w:ascii="Arial Narrow" w:hAnsi="Arial Narrow"/>
                <w:sz w:val="24"/>
                <w:szCs w:val="24"/>
              </w:rPr>
              <w:t>height</w:t>
            </w:r>
          </w:p>
        </w:tc>
      </w:tr>
      <w:tr w:rsidR="00642CBB" w:rsidTr="00242001">
        <w:trPr>
          <w:trHeight w:val="397"/>
        </w:trPr>
        <w:tc>
          <w:tcPr>
            <w:tcW w:w="2446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9 </w:t>
            </w:r>
            <w:r w:rsidRPr="00FB1F29">
              <w:rPr>
                <w:rFonts w:ascii="Arial Narrow" w:hAnsi="Arial Narrow"/>
                <w:sz w:val="24"/>
                <w:szCs w:val="24"/>
              </w:rPr>
              <w:t>breath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19 </w:t>
            </w:r>
            <w:r w:rsidRPr="00FB1F29">
              <w:rPr>
                <w:rFonts w:ascii="Arial Narrow" w:hAnsi="Arial Narrow"/>
                <w:sz w:val="24"/>
                <w:szCs w:val="24"/>
              </w:rPr>
              <w:t>circle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29 </w:t>
            </w:r>
            <w:r w:rsidRPr="00FB1F29">
              <w:rPr>
                <w:rFonts w:ascii="Arial Narrow" w:hAnsi="Arial Narrow"/>
                <w:sz w:val="24"/>
                <w:szCs w:val="24"/>
              </w:rPr>
              <w:t>earth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39 </w:t>
            </w:r>
            <w:r w:rsidRPr="00FB1F29">
              <w:rPr>
                <w:rFonts w:ascii="Arial Narrow" w:hAnsi="Arial Narrow"/>
                <w:sz w:val="24"/>
                <w:szCs w:val="24"/>
              </w:rPr>
              <w:t>February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49 </w:t>
            </w:r>
            <w:r w:rsidRPr="00FB1F29">
              <w:rPr>
                <w:rFonts w:ascii="Arial Narrow" w:hAnsi="Arial Narrow"/>
                <w:sz w:val="24"/>
                <w:szCs w:val="24"/>
              </w:rPr>
              <w:t>history</w:t>
            </w:r>
          </w:p>
        </w:tc>
      </w:tr>
      <w:tr w:rsidR="00642CBB" w:rsidTr="00242001">
        <w:trPr>
          <w:trHeight w:val="397"/>
        </w:trPr>
        <w:tc>
          <w:tcPr>
            <w:tcW w:w="2446" w:type="dxa"/>
          </w:tcPr>
          <w:p w:rsidR="00642CBB" w:rsidRPr="00FB1F29" w:rsidRDefault="00642CBB" w:rsidP="00242001">
            <w:pPr>
              <w:rPr>
                <w:rFonts w:ascii="Comic Sans MS" w:hAnsi="Comic Sans MS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10 </w:t>
            </w:r>
            <w:r w:rsidRPr="00FB1F29">
              <w:rPr>
                <w:rFonts w:ascii="Arial Narrow" w:hAnsi="Arial Narrow"/>
                <w:sz w:val="24"/>
                <w:szCs w:val="24"/>
              </w:rPr>
              <w:t>breathe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Comic Sans MS" w:hAnsi="Comic Sans MS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20 </w:t>
            </w:r>
            <w:r w:rsidRPr="00FB1F29">
              <w:rPr>
                <w:rFonts w:ascii="Arial Narrow" w:hAnsi="Arial Narrow"/>
                <w:sz w:val="24"/>
                <w:szCs w:val="24"/>
              </w:rPr>
              <w:t>complete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Comic Sans MS" w:hAnsi="Comic Sans MS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30 </w:t>
            </w:r>
            <w:r w:rsidRPr="00FB1F29">
              <w:rPr>
                <w:rFonts w:ascii="Arial Narrow" w:hAnsi="Arial Narrow"/>
                <w:sz w:val="24"/>
                <w:szCs w:val="24"/>
              </w:rPr>
              <w:t>eight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Comic Sans MS" w:hAnsi="Comic Sans MS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40 </w:t>
            </w:r>
            <w:r w:rsidRPr="00FB1F29">
              <w:rPr>
                <w:rFonts w:ascii="Arial Narrow" w:hAnsi="Arial Narrow"/>
                <w:sz w:val="24"/>
                <w:szCs w:val="24"/>
              </w:rPr>
              <w:t>forward</w:t>
            </w:r>
          </w:p>
        </w:tc>
        <w:tc>
          <w:tcPr>
            <w:tcW w:w="2446" w:type="dxa"/>
          </w:tcPr>
          <w:p w:rsidR="00642CBB" w:rsidRPr="00FB1F29" w:rsidRDefault="00642CBB" w:rsidP="00242001">
            <w:pPr>
              <w:rPr>
                <w:rFonts w:ascii="Comic Sans MS" w:hAnsi="Comic Sans MS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50 </w:t>
            </w:r>
            <w:r w:rsidRPr="00FB1F29">
              <w:rPr>
                <w:rFonts w:ascii="Arial Narrow" w:hAnsi="Arial Narrow"/>
                <w:sz w:val="24"/>
                <w:szCs w:val="24"/>
              </w:rPr>
              <w:t>imagine</w:t>
            </w:r>
          </w:p>
        </w:tc>
      </w:tr>
    </w:tbl>
    <w:p w:rsidR="00642CBB" w:rsidRDefault="00642CBB" w:rsidP="00642CBB">
      <w:pPr>
        <w:jc w:val="center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12225" w:type="dxa"/>
        <w:tblInd w:w="1570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  <w:gridCol w:w="2445"/>
      </w:tblGrid>
      <w:tr w:rsidR="00642CBB" w:rsidTr="00242001">
        <w:trPr>
          <w:trHeight w:val="447"/>
        </w:trPr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>51</w:t>
            </w:r>
            <w:r w:rsidRPr="00FB1F2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increase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61 </w:t>
            </w:r>
            <w:r w:rsidRPr="00FB1F29">
              <w:rPr>
                <w:rFonts w:ascii="Arial Narrow" w:hAnsi="Arial Narrow"/>
                <w:sz w:val="24"/>
                <w:szCs w:val="24"/>
              </w:rPr>
              <w:t>mention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71 </w:t>
            </w:r>
            <w:r w:rsidRPr="00FB1F29">
              <w:rPr>
                <w:rFonts w:ascii="Arial Narrow" w:hAnsi="Arial Narrow"/>
                <w:sz w:val="24"/>
                <w:szCs w:val="24"/>
              </w:rPr>
              <w:t>peculiar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81 </w:t>
            </w:r>
            <w:r w:rsidRPr="00FB1F29">
              <w:rPr>
                <w:rFonts w:ascii="Arial Narrow" w:hAnsi="Arial Narrow"/>
                <w:sz w:val="24"/>
                <w:szCs w:val="24"/>
              </w:rPr>
              <w:t>purpose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91 </w:t>
            </w:r>
            <w:r w:rsidRPr="00FB1F29">
              <w:rPr>
                <w:rFonts w:ascii="Arial Narrow" w:hAnsi="Arial Narrow"/>
                <w:sz w:val="24"/>
                <w:szCs w:val="24"/>
              </w:rPr>
              <w:t>straight</w:t>
            </w:r>
          </w:p>
        </w:tc>
      </w:tr>
      <w:tr w:rsidR="00642CBB" w:rsidTr="00242001">
        <w:trPr>
          <w:trHeight w:val="447"/>
        </w:trPr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52 </w:t>
            </w:r>
            <w:r w:rsidRPr="00FB1F29">
              <w:rPr>
                <w:rFonts w:ascii="Arial Narrow" w:hAnsi="Arial Narrow"/>
                <w:sz w:val="24"/>
                <w:szCs w:val="24"/>
              </w:rPr>
              <w:t>important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62 </w:t>
            </w:r>
            <w:r w:rsidRPr="00FB1F29">
              <w:rPr>
                <w:rFonts w:ascii="Arial Narrow" w:hAnsi="Arial Narrow"/>
                <w:sz w:val="24"/>
                <w:szCs w:val="24"/>
              </w:rPr>
              <w:t>minute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72 </w:t>
            </w:r>
            <w:r>
              <w:rPr>
                <w:rFonts w:ascii="Arial Narrow" w:hAnsi="Arial Narrow"/>
                <w:sz w:val="24"/>
                <w:szCs w:val="24"/>
              </w:rPr>
              <w:t>perhaps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82 </w:t>
            </w:r>
            <w:r>
              <w:rPr>
                <w:rFonts w:ascii="Arial Narrow" w:hAnsi="Arial Narrow"/>
                <w:sz w:val="24"/>
                <w:szCs w:val="24"/>
              </w:rPr>
              <w:t>quarter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92 </w:t>
            </w:r>
            <w:r>
              <w:rPr>
                <w:rFonts w:ascii="Arial Narrow" w:hAnsi="Arial Narrow"/>
                <w:sz w:val="24"/>
                <w:szCs w:val="24"/>
              </w:rPr>
              <w:t>strange</w:t>
            </w:r>
          </w:p>
        </w:tc>
      </w:tr>
      <w:tr w:rsidR="00642CBB" w:rsidTr="00242001">
        <w:trPr>
          <w:trHeight w:val="474"/>
        </w:trPr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53 </w:t>
            </w:r>
            <w:r w:rsidRPr="00FB1F29">
              <w:rPr>
                <w:rFonts w:ascii="Arial Narrow" w:hAnsi="Arial Narrow"/>
                <w:sz w:val="24"/>
                <w:szCs w:val="24"/>
              </w:rPr>
              <w:t>interest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63 </w:t>
            </w:r>
            <w:r w:rsidRPr="00FB1F29">
              <w:rPr>
                <w:rFonts w:ascii="Arial Narrow" w:hAnsi="Arial Narrow"/>
                <w:sz w:val="24"/>
                <w:szCs w:val="24"/>
              </w:rPr>
              <w:t>natural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73 </w:t>
            </w:r>
            <w:r w:rsidRPr="00FB1F29">
              <w:rPr>
                <w:rFonts w:ascii="Arial Narrow" w:hAnsi="Arial Narrow"/>
                <w:sz w:val="24"/>
                <w:szCs w:val="24"/>
              </w:rPr>
              <w:t>popul</w:t>
            </w:r>
            <w:r>
              <w:rPr>
                <w:rFonts w:ascii="Arial Narrow" w:hAnsi="Arial Narrow"/>
                <w:sz w:val="24"/>
                <w:szCs w:val="24"/>
              </w:rPr>
              <w:t>ar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83 </w:t>
            </w:r>
            <w:r>
              <w:rPr>
                <w:rFonts w:ascii="Arial Narrow" w:hAnsi="Arial Narrow"/>
                <w:sz w:val="24"/>
                <w:szCs w:val="24"/>
              </w:rPr>
              <w:t>question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93 </w:t>
            </w:r>
            <w:r>
              <w:rPr>
                <w:rFonts w:ascii="Arial Narrow" w:hAnsi="Arial Narrow"/>
                <w:sz w:val="24"/>
                <w:szCs w:val="24"/>
              </w:rPr>
              <w:t>strength</w:t>
            </w:r>
          </w:p>
        </w:tc>
      </w:tr>
      <w:tr w:rsidR="00642CBB" w:rsidTr="00242001">
        <w:trPr>
          <w:trHeight w:val="447"/>
        </w:trPr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54 </w:t>
            </w:r>
            <w:r w:rsidRPr="00FB1F29">
              <w:rPr>
                <w:rFonts w:ascii="Arial Narrow" w:hAnsi="Arial Narrow"/>
                <w:sz w:val="24"/>
                <w:szCs w:val="24"/>
              </w:rPr>
              <w:t>island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64 </w:t>
            </w:r>
            <w:r w:rsidRPr="00FB1F29">
              <w:rPr>
                <w:rFonts w:ascii="Arial Narrow" w:hAnsi="Arial Narrow"/>
                <w:sz w:val="24"/>
                <w:szCs w:val="24"/>
              </w:rPr>
              <w:t>naughty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74 </w:t>
            </w:r>
            <w:r>
              <w:rPr>
                <w:rFonts w:ascii="Arial Narrow" w:hAnsi="Arial Narrow"/>
                <w:sz w:val="24"/>
                <w:szCs w:val="24"/>
              </w:rPr>
              <w:t>position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84 </w:t>
            </w:r>
            <w:r>
              <w:rPr>
                <w:rFonts w:ascii="Arial Narrow" w:hAnsi="Arial Narrow"/>
                <w:sz w:val="24"/>
                <w:szCs w:val="24"/>
              </w:rPr>
              <w:t>recent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Comic Sans MS" w:hAnsi="Comic Sans MS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94 </w:t>
            </w:r>
            <w:r w:rsidRPr="00FB1F29">
              <w:rPr>
                <w:rFonts w:ascii="Arial Narrow" w:hAnsi="Arial Narrow"/>
                <w:sz w:val="24"/>
                <w:szCs w:val="24"/>
              </w:rPr>
              <w:t>suppose</w:t>
            </w:r>
          </w:p>
        </w:tc>
      </w:tr>
      <w:tr w:rsidR="00642CBB" w:rsidTr="00242001">
        <w:trPr>
          <w:trHeight w:val="447"/>
        </w:trPr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55 </w:t>
            </w:r>
            <w:r w:rsidRPr="00FB1F29">
              <w:rPr>
                <w:rFonts w:ascii="Arial Narrow" w:hAnsi="Arial Narrow"/>
                <w:sz w:val="24"/>
                <w:szCs w:val="24"/>
              </w:rPr>
              <w:t>knowledge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65 </w:t>
            </w:r>
            <w:r w:rsidRPr="00FB1F29">
              <w:rPr>
                <w:rFonts w:ascii="Arial Narrow" w:hAnsi="Arial Narrow"/>
                <w:sz w:val="24"/>
                <w:szCs w:val="24"/>
              </w:rPr>
              <w:t>notice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75 </w:t>
            </w:r>
            <w:r>
              <w:rPr>
                <w:rFonts w:ascii="Arial Narrow" w:hAnsi="Arial Narrow"/>
                <w:sz w:val="24"/>
                <w:szCs w:val="24"/>
              </w:rPr>
              <w:t>possession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85 </w:t>
            </w:r>
            <w:r>
              <w:rPr>
                <w:rFonts w:ascii="Arial Narrow" w:hAnsi="Arial Narrow"/>
                <w:sz w:val="24"/>
                <w:szCs w:val="24"/>
              </w:rPr>
              <w:t>regular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95 </w:t>
            </w:r>
            <w:r>
              <w:rPr>
                <w:rFonts w:ascii="Arial Narrow" w:hAnsi="Arial Narrow"/>
                <w:sz w:val="24"/>
                <w:szCs w:val="24"/>
              </w:rPr>
              <w:t>surprise</w:t>
            </w:r>
          </w:p>
        </w:tc>
      </w:tr>
      <w:tr w:rsidR="00642CBB" w:rsidTr="00242001">
        <w:trPr>
          <w:trHeight w:val="447"/>
        </w:trPr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56 </w:t>
            </w:r>
            <w:r w:rsidRPr="00FB1F29">
              <w:rPr>
                <w:rFonts w:ascii="Arial Narrow" w:hAnsi="Arial Narrow"/>
                <w:sz w:val="24"/>
                <w:szCs w:val="24"/>
              </w:rPr>
              <w:t>learn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66 </w:t>
            </w:r>
            <w:r w:rsidRPr="00FB1F29">
              <w:rPr>
                <w:rFonts w:ascii="Arial Narrow" w:hAnsi="Arial Narrow"/>
                <w:sz w:val="24"/>
                <w:szCs w:val="24"/>
              </w:rPr>
              <w:t>occasion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76 </w:t>
            </w:r>
            <w:r>
              <w:rPr>
                <w:rFonts w:ascii="Arial Narrow" w:hAnsi="Arial Narrow"/>
                <w:sz w:val="24"/>
                <w:szCs w:val="24"/>
              </w:rPr>
              <w:t>possible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86 </w:t>
            </w:r>
            <w:r>
              <w:rPr>
                <w:rFonts w:ascii="Arial Narrow" w:hAnsi="Arial Narrow"/>
                <w:sz w:val="24"/>
                <w:szCs w:val="24"/>
              </w:rPr>
              <w:t>reign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96 </w:t>
            </w:r>
            <w:r>
              <w:rPr>
                <w:rFonts w:ascii="Arial Narrow" w:hAnsi="Arial Narrow"/>
                <w:sz w:val="24"/>
                <w:szCs w:val="24"/>
              </w:rPr>
              <w:t>therefore</w:t>
            </w:r>
          </w:p>
        </w:tc>
      </w:tr>
      <w:tr w:rsidR="00642CBB" w:rsidTr="00242001">
        <w:trPr>
          <w:trHeight w:val="474"/>
        </w:trPr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57 </w:t>
            </w:r>
            <w:r w:rsidRPr="00FB1F29">
              <w:rPr>
                <w:rFonts w:ascii="Arial Narrow" w:hAnsi="Arial Narrow"/>
                <w:sz w:val="24"/>
                <w:szCs w:val="24"/>
              </w:rPr>
              <w:t>length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67 </w:t>
            </w:r>
            <w:r w:rsidRPr="00FB1F29">
              <w:rPr>
                <w:rFonts w:ascii="Arial Narrow" w:hAnsi="Arial Narrow"/>
                <w:sz w:val="24"/>
                <w:szCs w:val="24"/>
              </w:rPr>
              <w:t>often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77 </w:t>
            </w:r>
            <w:r>
              <w:rPr>
                <w:rFonts w:ascii="Arial Narrow" w:hAnsi="Arial Narrow"/>
                <w:sz w:val="24"/>
                <w:szCs w:val="24"/>
              </w:rPr>
              <w:t>potatoes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87 </w:t>
            </w:r>
            <w:r>
              <w:rPr>
                <w:rFonts w:ascii="Arial Narrow" w:hAnsi="Arial Narrow"/>
                <w:sz w:val="24"/>
                <w:szCs w:val="24"/>
              </w:rPr>
              <w:t>remember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97 </w:t>
            </w:r>
            <w:r>
              <w:rPr>
                <w:rFonts w:ascii="Arial Narrow" w:hAnsi="Arial Narrow"/>
                <w:sz w:val="24"/>
                <w:szCs w:val="24"/>
              </w:rPr>
              <w:t>though</w:t>
            </w:r>
          </w:p>
        </w:tc>
      </w:tr>
      <w:tr w:rsidR="00642CBB" w:rsidTr="00242001">
        <w:trPr>
          <w:trHeight w:val="447"/>
        </w:trPr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58 </w:t>
            </w:r>
            <w:r w:rsidRPr="00FB1F29">
              <w:rPr>
                <w:rFonts w:ascii="Arial Narrow" w:hAnsi="Arial Narrow"/>
                <w:sz w:val="24"/>
                <w:szCs w:val="24"/>
              </w:rPr>
              <w:t>library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68 </w:t>
            </w:r>
            <w:r>
              <w:rPr>
                <w:rFonts w:ascii="Arial Narrow" w:hAnsi="Arial Narrow"/>
                <w:sz w:val="24"/>
                <w:szCs w:val="24"/>
              </w:rPr>
              <w:t>opposite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78 </w:t>
            </w:r>
            <w:r>
              <w:rPr>
                <w:rFonts w:ascii="Arial Narrow" w:hAnsi="Arial Narrow"/>
                <w:sz w:val="24"/>
                <w:szCs w:val="24"/>
              </w:rPr>
              <w:t>pressure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88 </w:t>
            </w:r>
            <w:r>
              <w:rPr>
                <w:rFonts w:ascii="Arial Narrow" w:hAnsi="Arial Narrow"/>
                <w:sz w:val="24"/>
                <w:szCs w:val="24"/>
              </w:rPr>
              <w:t>sentence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98 </w:t>
            </w:r>
            <w:r>
              <w:rPr>
                <w:rFonts w:ascii="Arial Narrow" w:hAnsi="Arial Narrow"/>
                <w:sz w:val="24"/>
                <w:szCs w:val="24"/>
              </w:rPr>
              <w:t>although</w:t>
            </w:r>
          </w:p>
        </w:tc>
      </w:tr>
      <w:tr w:rsidR="00642CBB" w:rsidTr="00242001">
        <w:trPr>
          <w:trHeight w:val="447"/>
        </w:trPr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59 </w:t>
            </w:r>
            <w:r w:rsidRPr="00FB1F29">
              <w:rPr>
                <w:rFonts w:ascii="Arial Narrow" w:hAnsi="Arial Narrow"/>
                <w:sz w:val="24"/>
                <w:szCs w:val="24"/>
              </w:rPr>
              <w:t>material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69 </w:t>
            </w:r>
            <w:r>
              <w:rPr>
                <w:rFonts w:ascii="Arial Narrow" w:hAnsi="Arial Narrow"/>
                <w:sz w:val="24"/>
                <w:szCs w:val="24"/>
              </w:rPr>
              <w:t>ordinary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79 </w:t>
            </w:r>
            <w:r>
              <w:rPr>
                <w:rFonts w:ascii="Arial Narrow" w:hAnsi="Arial Narrow"/>
                <w:sz w:val="24"/>
                <w:szCs w:val="24"/>
              </w:rPr>
              <w:t>probably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89 </w:t>
            </w:r>
            <w:r>
              <w:rPr>
                <w:rFonts w:ascii="Arial Narrow" w:hAnsi="Arial Narrow"/>
                <w:sz w:val="24"/>
                <w:szCs w:val="24"/>
              </w:rPr>
              <w:t>separate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pStyle w:val="HTMLPreformatted"/>
              <w:rPr>
                <w:rFonts w:ascii="Arial Narrow" w:hAnsi="Arial Narrow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99 </w:t>
            </w:r>
            <w:r>
              <w:rPr>
                <w:rFonts w:ascii="Arial Narrow" w:hAnsi="Arial Narrow"/>
                <w:sz w:val="24"/>
                <w:szCs w:val="24"/>
              </w:rPr>
              <w:t>thought</w:t>
            </w:r>
          </w:p>
        </w:tc>
      </w:tr>
      <w:tr w:rsidR="00642CBB" w:rsidTr="00242001">
        <w:trPr>
          <w:trHeight w:val="447"/>
        </w:trPr>
        <w:tc>
          <w:tcPr>
            <w:tcW w:w="2445" w:type="dxa"/>
          </w:tcPr>
          <w:p w:rsidR="00642CBB" w:rsidRPr="00FB1F29" w:rsidRDefault="00642CBB" w:rsidP="00242001">
            <w:pPr>
              <w:rPr>
                <w:rFonts w:ascii="Comic Sans MS" w:hAnsi="Comic Sans MS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60 </w:t>
            </w:r>
            <w:r w:rsidRPr="00FB1F29">
              <w:rPr>
                <w:rFonts w:ascii="Arial Narrow" w:hAnsi="Arial Narrow"/>
                <w:sz w:val="24"/>
                <w:szCs w:val="24"/>
              </w:rPr>
              <w:t>medicine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Comic Sans MS" w:hAnsi="Comic Sans MS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70 </w:t>
            </w:r>
            <w:r w:rsidRPr="00FB1F29">
              <w:rPr>
                <w:rFonts w:ascii="Arial Narrow" w:hAnsi="Arial Narrow"/>
                <w:sz w:val="24"/>
                <w:szCs w:val="24"/>
              </w:rPr>
              <w:t>particular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Comic Sans MS" w:hAnsi="Comic Sans MS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80 </w:t>
            </w:r>
            <w:r w:rsidRPr="00FB1F29">
              <w:rPr>
                <w:rFonts w:ascii="Arial Narrow" w:hAnsi="Arial Narrow"/>
                <w:sz w:val="24"/>
                <w:szCs w:val="24"/>
              </w:rPr>
              <w:t>promise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Comic Sans MS" w:hAnsi="Comic Sans MS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90 </w:t>
            </w:r>
            <w:r w:rsidRPr="00FB1F29">
              <w:rPr>
                <w:rFonts w:ascii="Arial Narrow" w:hAnsi="Arial Narrow"/>
                <w:sz w:val="24"/>
                <w:szCs w:val="24"/>
              </w:rPr>
              <w:t>special</w:t>
            </w:r>
          </w:p>
        </w:tc>
        <w:tc>
          <w:tcPr>
            <w:tcW w:w="2445" w:type="dxa"/>
          </w:tcPr>
          <w:p w:rsidR="00642CBB" w:rsidRPr="00FB1F29" w:rsidRDefault="00642CBB" w:rsidP="00242001">
            <w:pPr>
              <w:rPr>
                <w:rFonts w:ascii="Comic Sans MS" w:hAnsi="Comic Sans MS"/>
                <w:sz w:val="24"/>
                <w:szCs w:val="24"/>
              </w:rPr>
            </w:pPr>
            <w:r w:rsidRPr="00FB1F29">
              <w:rPr>
                <w:rFonts w:ascii="Comic Sans MS" w:hAnsi="Comic Sans MS"/>
                <w:sz w:val="24"/>
                <w:szCs w:val="24"/>
              </w:rPr>
              <w:t xml:space="preserve">100 </w:t>
            </w:r>
            <w:r w:rsidRPr="00FB1F29">
              <w:rPr>
                <w:rFonts w:ascii="Arial Narrow" w:hAnsi="Arial Narrow"/>
                <w:sz w:val="24"/>
                <w:szCs w:val="24"/>
              </w:rPr>
              <w:t>through</w:t>
            </w:r>
          </w:p>
        </w:tc>
      </w:tr>
    </w:tbl>
    <w:p w:rsidR="00642CBB" w:rsidRDefault="00642CBB" w:rsidP="00642CBB">
      <w:pPr>
        <w:rPr>
          <w:rFonts w:ascii="Comic Sans MS" w:hAnsi="Comic Sans MS"/>
          <w:sz w:val="20"/>
          <w:szCs w:val="20"/>
        </w:rPr>
      </w:pPr>
    </w:p>
    <w:p w:rsidR="002E559E" w:rsidRDefault="00642CBB"/>
    <w:p w:rsidR="00642CBB" w:rsidRPr="0040216E" w:rsidRDefault="00642CBB" w:rsidP="00642CBB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</w:rPr>
        <w:lastRenderedPageBreak/>
        <w:t>Year 5/6 Statutory Spelling List</w:t>
      </w:r>
    </w:p>
    <w:tbl>
      <w:tblPr>
        <w:tblStyle w:val="TableGrid"/>
        <w:tblW w:w="1380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1"/>
        <w:gridCol w:w="2761"/>
      </w:tblGrid>
      <w:tr w:rsidR="00642CBB" w:rsidTr="00242001">
        <w:trPr>
          <w:trHeight w:val="455"/>
        </w:trPr>
        <w:tc>
          <w:tcPr>
            <w:tcW w:w="2761" w:type="dxa"/>
          </w:tcPr>
          <w:p w:rsidR="00642CBB" w:rsidRPr="00F81D1C" w:rsidRDefault="00642CBB" w:rsidP="00242001">
            <w:pPr>
              <w:pStyle w:val="ListParagraph"/>
              <w:numPr>
                <w:ilvl w:val="0"/>
                <w:numId w:val="1"/>
              </w:numPr>
            </w:pPr>
            <w:r w:rsidRPr="00F81D1C">
              <w:t>accommodate</w:t>
            </w:r>
          </w:p>
        </w:tc>
        <w:tc>
          <w:tcPr>
            <w:tcW w:w="2761" w:type="dxa"/>
          </w:tcPr>
          <w:p w:rsidR="00642CBB" w:rsidRPr="00335E5F" w:rsidRDefault="00642CBB" w:rsidP="00242001">
            <w:r>
              <w:t xml:space="preserve">11. </w:t>
            </w:r>
            <w:r w:rsidRPr="00335E5F">
              <w:t>available</w:t>
            </w:r>
          </w:p>
        </w:tc>
        <w:tc>
          <w:tcPr>
            <w:tcW w:w="2761" w:type="dxa"/>
          </w:tcPr>
          <w:p w:rsidR="00642CBB" w:rsidRPr="003D0B5B" w:rsidRDefault="00642CBB" w:rsidP="00242001">
            <w:r>
              <w:t xml:space="preserve">21. </w:t>
            </w:r>
            <w:r w:rsidRPr="003D0B5B">
              <w:t>competition</w:t>
            </w:r>
          </w:p>
        </w:tc>
        <w:tc>
          <w:tcPr>
            <w:tcW w:w="2761" w:type="dxa"/>
          </w:tcPr>
          <w:p w:rsidR="00642CBB" w:rsidRPr="00FB223A" w:rsidRDefault="00642CBB" w:rsidP="00242001">
            <w:r>
              <w:t xml:space="preserve">31. </w:t>
            </w:r>
            <w:r w:rsidRPr="00FB223A">
              <w:t>determined</w:t>
            </w:r>
          </w:p>
        </w:tc>
        <w:tc>
          <w:tcPr>
            <w:tcW w:w="2761" w:type="dxa"/>
          </w:tcPr>
          <w:p w:rsidR="00642CBB" w:rsidRPr="00A44969" w:rsidRDefault="00642CBB" w:rsidP="00242001">
            <w:r>
              <w:t xml:space="preserve">41. </w:t>
            </w:r>
            <w:r w:rsidRPr="00A44969">
              <w:t>existence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Pr="00F81D1C" w:rsidRDefault="00642CBB" w:rsidP="00242001">
            <w:pPr>
              <w:pStyle w:val="ListParagraph"/>
              <w:numPr>
                <w:ilvl w:val="0"/>
                <w:numId w:val="1"/>
              </w:numPr>
            </w:pPr>
            <w:r w:rsidRPr="00F81D1C">
              <w:t>accompany</w:t>
            </w:r>
          </w:p>
        </w:tc>
        <w:tc>
          <w:tcPr>
            <w:tcW w:w="2761" w:type="dxa"/>
          </w:tcPr>
          <w:p w:rsidR="00642CBB" w:rsidRPr="00335E5F" w:rsidRDefault="00642CBB" w:rsidP="00242001">
            <w:r>
              <w:t xml:space="preserve">12.  </w:t>
            </w:r>
            <w:r w:rsidRPr="00335E5F">
              <w:t>average</w:t>
            </w:r>
          </w:p>
        </w:tc>
        <w:tc>
          <w:tcPr>
            <w:tcW w:w="2761" w:type="dxa"/>
          </w:tcPr>
          <w:p w:rsidR="00642CBB" w:rsidRPr="003D0B5B" w:rsidRDefault="00642CBB" w:rsidP="00242001">
            <w:r>
              <w:t xml:space="preserve">22. </w:t>
            </w:r>
            <w:r w:rsidRPr="003D0B5B">
              <w:t>conscience</w:t>
            </w:r>
          </w:p>
        </w:tc>
        <w:tc>
          <w:tcPr>
            <w:tcW w:w="2761" w:type="dxa"/>
          </w:tcPr>
          <w:p w:rsidR="00642CBB" w:rsidRPr="00FB223A" w:rsidRDefault="00642CBB" w:rsidP="00242001">
            <w:r>
              <w:t xml:space="preserve">32. </w:t>
            </w:r>
            <w:r w:rsidRPr="00FB223A">
              <w:t>develop</w:t>
            </w:r>
          </w:p>
        </w:tc>
        <w:tc>
          <w:tcPr>
            <w:tcW w:w="2761" w:type="dxa"/>
          </w:tcPr>
          <w:p w:rsidR="00642CBB" w:rsidRPr="00A44969" w:rsidRDefault="00642CBB" w:rsidP="00242001">
            <w:r>
              <w:t xml:space="preserve">42. </w:t>
            </w:r>
            <w:r w:rsidRPr="00A44969">
              <w:t>explanation</w:t>
            </w:r>
          </w:p>
        </w:tc>
      </w:tr>
      <w:tr w:rsidR="00642CBB" w:rsidTr="00242001">
        <w:trPr>
          <w:trHeight w:val="481"/>
        </w:trPr>
        <w:tc>
          <w:tcPr>
            <w:tcW w:w="2761" w:type="dxa"/>
          </w:tcPr>
          <w:p w:rsidR="00642CBB" w:rsidRPr="00F81D1C" w:rsidRDefault="00642CBB" w:rsidP="00242001">
            <w:pPr>
              <w:pStyle w:val="ListParagraph"/>
              <w:numPr>
                <w:ilvl w:val="0"/>
                <w:numId w:val="1"/>
              </w:numPr>
            </w:pPr>
            <w:r w:rsidRPr="00F81D1C">
              <w:t>according</w:t>
            </w:r>
          </w:p>
        </w:tc>
        <w:tc>
          <w:tcPr>
            <w:tcW w:w="2761" w:type="dxa"/>
          </w:tcPr>
          <w:p w:rsidR="00642CBB" w:rsidRPr="00335E5F" w:rsidRDefault="00642CBB" w:rsidP="00242001">
            <w:r>
              <w:t xml:space="preserve">13. </w:t>
            </w:r>
            <w:r w:rsidRPr="00335E5F">
              <w:t>awkward</w:t>
            </w:r>
          </w:p>
        </w:tc>
        <w:tc>
          <w:tcPr>
            <w:tcW w:w="2761" w:type="dxa"/>
          </w:tcPr>
          <w:p w:rsidR="00642CBB" w:rsidRPr="003D0B5B" w:rsidRDefault="00642CBB" w:rsidP="00242001">
            <w:r>
              <w:t xml:space="preserve">23. </w:t>
            </w:r>
            <w:r w:rsidRPr="003D0B5B">
              <w:t>conscious</w:t>
            </w:r>
          </w:p>
        </w:tc>
        <w:tc>
          <w:tcPr>
            <w:tcW w:w="2761" w:type="dxa"/>
          </w:tcPr>
          <w:p w:rsidR="00642CBB" w:rsidRPr="00FB223A" w:rsidRDefault="00642CBB" w:rsidP="00242001">
            <w:r>
              <w:t xml:space="preserve">33. </w:t>
            </w:r>
            <w:r w:rsidRPr="00FB223A">
              <w:t>dictionary</w:t>
            </w:r>
          </w:p>
        </w:tc>
        <w:tc>
          <w:tcPr>
            <w:tcW w:w="2761" w:type="dxa"/>
          </w:tcPr>
          <w:p w:rsidR="00642CBB" w:rsidRPr="00A44969" w:rsidRDefault="00642CBB" w:rsidP="00242001">
            <w:r>
              <w:t xml:space="preserve">43. </w:t>
            </w:r>
            <w:r w:rsidRPr="00A44969">
              <w:t>familiar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Pr="00F81D1C" w:rsidRDefault="00642CBB" w:rsidP="00242001">
            <w:pPr>
              <w:pStyle w:val="ListParagraph"/>
              <w:numPr>
                <w:ilvl w:val="0"/>
                <w:numId w:val="1"/>
              </w:numPr>
            </w:pPr>
            <w:r w:rsidRPr="00F81D1C">
              <w:t>achieve</w:t>
            </w:r>
          </w:p>
        </w:tc>
        <w:tc>
          <w:tcPr>
            <w:tcW w:w="2761" w:type="dxa"/>
          </w:tcPr>
          <w:p w:rsidR="00642CBB" w:rsidRPr="00335E5F" w:rsidRDefault="00642CBB" w:rsidP="00242001">
            <w:r>
              <w:t xml:space="preserve">14. </w:t>
            </w:r>
            <w:r w:rsidRPr="00335E5F">
              <w:t>bargain</w:t>
            </w:r>
          </w:p>
        </w:tc>
        <w:tc>
          <w:tcPr>
            <w:tcW w:w="2761" w:type="dxa"/>
          </w:tcPr>
          <w:p w:rsidR="00642CBB" w:rsidRPr="003D0B5B" w:rsidRDefault="00642CBB" w:rsidP="00242001">
            <w:r>
              <w:t xml:space="preserve">24. </w:t>
            </w:r>
            <w:r w:rsidRPr="003D0B5B">
              <w:t>controversy</w:t>
            </w:r>
          </w:p>
        </w:tc>
        <w:tc>
          <w:tcPr>
            <w:tcW w:w="2761" w:type="dxa"/>
          </w:tcPr>
          <w:p w:rsidR="00642CBB" w:rsidRPr="00FB223A" w:rsidRDefault="00642CBB" w:rsidP="00242001">
            <w:r>
              <w:t xml:space="preserve">34. </w:t>
            </w:r>
            <w:r w:rsidRPr="00FB223A">
              <w:t>disastrous</w:t>
            </w:r>
          </w:p>
        </w:tc>
        <w:tc>
          <w:tcPr>
            <w:tcW w:w="2761" w:type="dxa"/>
          </w:tcPr>
          <w:p w:rsidR="00642CBB" w:rsidRPr="00A44969" w:rsidRDefault="00642CBB" w:rsidP="00242001">
            <w:r>
              <w:t xml:space="preserve">44. </w:t>
            </w:r>
            <w:r w:rsidRPr="00A44969">
              <w:t>foreign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Pr="00F81D1C" w:rsidRDefault="00642CBB" w:rsidP="00242001">
            <w:pPr>
              <w:pStyle w:val="ListParagraph"/>
              <w:numPr>
                <w:ilvl w:val="0"/>
                <w:numId w:val="1"/>
              </w:numPr>
            </w:pPr>
            <w:r w:rsidRPr="00F81D1C">
              <w:t>aggressive</w:t>
            </w:r>
          </w:p>
        </w:tc>
        <w:tc>
          <w:tcPr>
            <w:tcW w:w="2761" w:type="dxa"/>
          </w:tcPr>
          <w:p w:rsidR="00642CBB" w:rsidRPr="00335E5F" w:rsidRDefault="00642CBB" w:rsidP="00242001">
            <w:r>
              <w:t xml:space="preserve">15. </w:t>
            </w:r>
            <w:r w:rsidRPr="00335E5F">
              <w:t>bruise</w:t>
            </w:r>
          </w:p>
        </w:tc>
        <w:tc>
          <w:tcPr>
            <w:tcW w:w="2761" w:type="dxa"/>
          </w:tcPr>
          <w:p w:rsidR="00642CBB" w:rsidRPr="003D0B5B" w:rsidRDefault="00642CBB" w:rsidP="00242001">
            <w:r>
              <w:t xml:space="preserve">25. </w:t>
            </w:r>
            <w:r w:rsidRPr="003D0B5B">
              <w:t>convenience</w:t>
            </w:r>
          </w:p>
        </w:tc>
        <w:tc>
          <w:tcPr>
            <w:tcW w:w="2761" w:type="dxa"/>
          </w:tcPr>
          <w:p w:rsidR="00642CBB" w:rsidRPr="00FB223A" w:rsidRDefault="00642CBB" w:rsidP="00242001">
            <w:r>
              <w:t xml:space="preserve">35. </w:t>
            </w:r>
            <w:r w:rsidRPr="00FB223A">
              <w:t>embarrass</w:t>
            </w:r>
          </w:p>
        </w:tc>
        <w:tc>
          <w:tcPr>
            <w:tcW w:w="2761" w:type="dxa"/>
          </w:tcPr>
          <w:p w:rsidR="00642CBB" w:rsidRPr="00A44969" w:rsidRDefault="00642CBB" w:rsidP="00242001">
            <w:r>
              <w:t xml:space="preserve">45. </w:t>
            </w:r>
            <w:r w:rsidRPr="00A44969">
              <w:t>forty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Pr="00F81D1C" w:rsidRDefault="00642CBB" w:rsidP="00242001">
            <w:pPr>
              <w:pStyle w:val="ListParagraph"/>
              <w:numPr>
                <w:ilvl w:val="0"/>
                <w:numId w:val="1"/>
              </w:numPr>
            </w:pPr>
            <w:r w:rsidRPr="00F81D1C">
              <w:t>amateur</w:t>
            </w:r>
          </w:p>
        </w:tc>
        <w:tc>
          <w:tcPr>
            <w:tcW w:w="2761" w:type="dxa"/>
          </w:tcPr>
          <w:p w:rsidR="00642CBB" w:rsidRPr="00335E5F" w:rsidRDefault="00642CBB" w:rsidP="00242001">
            <w:r>
              <w:t xml:space="preserve">16. </w:t>
            </w:r>
            <w:r w:rsidRPr="00335E5F">
              <w:t>category</w:t>
            </w:r>
          </w:p>
        </w:tc>
        <w:tc>
          <w:tcPr>
            <w:tcW w:w="2761" w:type="dxa"/>
          </w:tcPr>
          <w:p w:rsidR="00642CBB" w:rsidRPr="003D0B5B" w:rsidRDefault="00642CBB" w:rsidP="00242001">
            <w:r>
              <w:t xml:space="preserve">26. </w:t>
            </w:r>
            <w:r w:rsidRPr="003D0B5B">
              <w:t>correspond</w:t>
            </w:r>
          </w:p>
        </w:tc>
        <w:tc>
          <w:tcPr>
            <w:tcW w:w="2761" w:type="dxa"/>
          </w:tcPr>
          <w:p w:rsidR="00642CBB" w:rsidRDefault="00642CBB" w:rsidP="00242001">
            <w:r>
              <w:t xml:space="preserve">36. </w:t>
            </w:r>
            <w:r w:rsidRPr="00FB223A">
              <w:t>environment</w:t>
            </w:r>
          </w:p>
        </w:tc>
        <w:tc>
          <w:tcPr>
            <w:tcW w:w="2761" w:type="dxa"/>
          </w:tcPr>
          <w:p w:rsidR="00642CBB" w:rsidRPr="00A44969" w:rsidRDefault="00642CBB" w:rsidP="00242001">
            <w:r>
              <w:t xml:space="preserve">46. </w:t>
            </w:r>
            <w:r w:rsidRPr="00A44969">
              <w:t>frequently</w:t>
            </w:r>
          </w:p>
        </w:tc>
      </w:tr>
      <w:tr w:rsidR="00642CBB" w:rsidTr="00242001">
        <w:trPr>
          <w:trHeight w:val="481"/>
        </w:trPr>
        <w:tc>
          <w:tcPr>
            <w:tcW w:w="2761" w:type="dxa"/>
          </w:tcPr>
          <w:p w:rsidR="00642CBB" w:rsidRPr="00F81D1C" w:rsidRDefault="00642CBB" w:rsidP="00242001">
            <w:pPr>
              <w:pStyle w:val="ListParagraph"/>
              <w:numPr>
                <w:ilvl w:val="0"/>
                <w:numId w:val="1"/>
              </w:numPr>
            </w:pPr>
            <w:r w:rsidRPr="00F81D1C">
              <w:t>ancient</w:t>
            </w:r>
          </w:p>
        </w:tc>
        <w:tc>
          <w:tcPr>
            <w:tcW w:w="2761" w:type="dxa"/>
          </w:tcPr>
          <w:p w:rsidR="00642CBB" w:rsidRPr="00335E5F" w:rsidRDefault="00642CBB" w:rsidP="00242001">
            <w:r>
              <w:t xml:space="preserve">17. </w:t>
            </w:r>
            <w:r w:rsidRPr="00335E5F">
              <w:t>cemetery</w:t>
            </w:r>
          </w:p>
        </w:tc>
        <w:tc>
          <w:tcPr>
            <w:tcW w:w="2761" w:type="dxa"/>
          </w:tcPr>
          <w:p w:rsidR="00642CBB" w:rsidRPr="003D0B5B" w:rsidRDefault="00642CBB" w:rsidP="00242001">
            <w:r>
              <w:t xml:space="preserve">27. </w:t>
            </w:r>
            <w:r w:rsidRPr="003D0B5B">
              <w:t xml:space="preserve">criticise (critic + </w:t>
            </w:r>
            <w:proofErr w:type="spellStart"/>
            <w:r w:rsidRPr="003D0B5B">
              <w:t>ise</w:t>
            </w:r>
            <w:proofErr w:type="spellEnd"/>
            <w:r w:rsidRPr="003D0B5B">
              <w:t>)</w:t>
            </w:r>
          </w:p>
        </w:tc>
        <w:tc>
          <w:tcPr>
            <w:tcW w:w="2761" w:type="dxa"/>
          </w:tcPr>
          <w:p w:rsidR="00642CBB" w:rsidRPr="00324D98" w:rsidRDefault="00642CBB" w:rsidP="00242001">
            <w:r>
              <w:t xml:space="preserve">37. </w:t>
            </w:r>
            <w:r w:rsidRPr="00324D98">
              <w:t>equip (-</w:t>
            </w:r>
            <w:proofErr w:type="spellStart"/>
            <w:r w:rsidRPr="00324D98">
              <w:t>ped</w:t>
            </w:r>
            <w:proofErr w:type="spellEnd"/>
            <w:r w:rsidRPr="00324D98">
              <w:t>, -</w:t>
            </w:r>
            <w:proofErr w:type="spellStart"/>
            <w:r w:rsidRPr="00324D98">
              <w:t>ment</w:t>
            </w:r>
            <w:proofErr w:type="spellEnd"/>
            <w:r w:rsidRPr="00324D98">
              <w:t>)</w:t>
            </w:r>
          </w:p>
        </w:tc>
        <w:tc>
          <w:tcPr>
            <w:tcW w:w="2761" w:type="dxa"/>
          </w:tcPr>
          <w:p w:rsidR="00642CBB" w:rsidRPr="00A44969" w:rsidRDefault="00642CBB" w:rsidP="00242001">
            <w:r>
              <w:t xml:space="preserve">47. </w:t>
            </w:r>
            <w:r w:rsidRPr="00A44969">
              <w:t>government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Pr="00F81D1C" w:rsidRDefault="00642CBB" w:rsidP="00242001">
            <w:pPr>
              <w:pStyle w:val="ListParagraph"/>
              <w:numPr>
                <w:ilvl w:val="0"/>
                <w:numId w:val="1"/>
              </w:numPr>
            </w:pPr>
            <w:r w:rsidRPr="00F81D1C">
              <w:t>apparent</w:t>
            </w:r>
          </w:p>
        </w:tc>
        <w:tc>
          <w:tcPr>
            <w:tcW w:w="2761" w:type="dxa"/>
          </w:tcPr>
          <w:p w:rsidR="00642CBB" w:rsidRPr="00335E5F" w:rsidRDefault="00642CBB" w:rsidP="00242001">
            <w:r>
              <w:t xml:space="preserve">18. </w:t>
            </w:r>
            <w:r w:rsidRPr="00335E5F">
              <w:t>committee</w:t>
            </w:r>
          </w:p>
        </w:tc>
        <w:tc>
          <w:tcPr>
            <w:tcW w:w="2761" w:type="dxa"/>
          </w:tcPr>
          <w:p w:rsidR="00642CBB" w:rsidRPr="003D0B5B" w:rsidRDefault="00642CBB" w:rsidP="00242001">
            <w:r>
              <w:t xml:space="preserve">28. </w:t>
            </w:r>
            <w:r w:rsidRPr="003D0B5B">
              <w:t>curiosity</w:t>
            </w:r>
          </w:p>
        </w:tc>
        <w:tc>
          <w:tcPr>
            <w:tcW w:w="2761" w:type="dxa"/>
          </w:tcPr>
          <w:p w:rsidR="00642CBB" w:rsidRPr="00324D98" w:rsidRDefault="00642CBB" w:rsidP="00242001">
            <w:r>
              <w:t xml:space="preserve">38. </w:t>
            </w:r>
            <w:r w:rsidRPr="00324D98">
              <w:t>especially</w:t>
            </w:r>
          </w:p>
        </w:tc>
        <w:tc>
          <w:tcPr>
            <w:tcW w:w="2761" w:type="dxa"/>
          </w:tcPr>
          <w:p w:rsidR="00642CBB" w:rsidRPr="00A44969" w:rsidRDefault="00642CBB" w:rsidP="00242001">
            <w:r>
              <w:t xml:space="preserve">48. </w:t>
            </w:r>
            <w:r w:rsidRPr="00A44969">
              <w:t>guarantee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Pr="00F81D1C" w:rsidRDefault="00642CBB" w:rsidP="00242001">
            <w:pPr>
              <w:pStyle w:val="ListParagraph"/>
              <w:numPr>
                <w:ilvl w:val="0"/>
                <w:numId w:val="1"/>
              </w:numPr>
            </w:pPr>
            <w:r w:rsidRPr="00F81D1C">
              <w:t>appreciate</w:t>
            </w:r>
          </w:p>
        </w:tc>
        <w:tc>
          <w:tcPr>
            <w:tcW w:w="2761" w:type="dxa"/>
          </w:tcPr>
          <w:p w:rsidR="00642CBB" w:rsidRPr="00335E5F" w:rsidRDefault="00642CBB" w:rsidP="00242001">
            <w:r>
              <w:t xml:space="preserve">19. </w:t>
            </w:r>
            <w:r w:rsidRPr="00335E5F">
              <w:t>communicate</w:t>
            </w:r>
          </w:p>
        </w:tc>
        <w:tc>
          <w:tcPr>
            <w:tcW w:w="2761" w:type="dxa"/>
          </w:tcPr>
          <w:p w:rsidR="00642CBB" w:rsidRPr="003D0B5B" w:rsidRDefault="00642CBB" w:rsidP="00242001">
            <w:r>
              <w:t xml:space="preserve">29. </w:t>
            </w:r>
            <w:r w:rsidRPr="003D0B5B">
              <w:t>definite</w:t>
            </w:r>
          </w:p>
        </w:tc>
        <w:tc>
          <w:tcPr>
            <w:tcW w:w="2761" w:type="dxa"/>
          </w:tcPr>
          <w:p w:rsidR="00642CBB" w:rsidRPr="00324D98" w:rsidRDefault="00642CBB" w:rsidP="00242001">
            <w:r>
              <w:t xml:space="preserve">39. </w:t>
            </w:r>
            <w:r w:rsidRPr="00324D98">
              <w:t>exaggerate</w:t>
            </w:r>
          </w:p>
        </w:tc>
        <w:tc>
          <w:tcPr>
            <w:tcW w:w="2761" w:type="dxa"/>
          </w:tcPr>
          <w:p w:rsidR="00642CBB" w:rsidRPr="00A44969" w:rsidRDefault="00642CBB" w:rsidP="00242001">
            <w:r>
              <w:t xml:space="preserve">49. </w:t>
            </w:r>
            <w:r w:rsidRPr="00A44969">
              <w:t>harass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Default="00642CBB" w:rsidP="00242001">
            <w:pPr>
              <w:pStyle w:val="ListParagraph"/>
              <w:numPr>
                <w:ilvl w:val="0"/>
                <w:numId w:val="1"/>
              </w:numPr>
            </w:pPr>
            <w:r w:rsidRPr="00F81D1C">
              <w:t>attached</w:t>
            </w:r>
          </w:p>
        </w:tc>
        <w:tc>
          <w:tcPr>
            <w:tcW w:w="2761" w:type="dxa"/>
          </w:tcPr>
          <w:p w:rsidR="00642CBB" w:rsidRDefault="00642CBB" w:rsidP="00242001">
            <w:r>
              <w:t xml:space="preserve">20. </w:t>
            </w:r>
            <w:r w:rsidRPr="00335E5F">
              <w:t>community</w:t>
            </w:r>
          </w:p>
        </w:tc>
        <w:tc>
          <w:tcPr>
            <w:tcW w:w="2761" w:type="dxa"/>
          </w:tcPr>
          <w:p w:rsidR="00642CBB" w:rsidRDefault="00642CBB" w:rsidP="00242001">
            <w:r>
              <w:t xml:space="preserve">30. </w:t>
            </w:r>
            <w:r w:rsidRPr="003D0B5B">
              <w:t>desperate</w:t>
            </w:r>
          </w:p>
        </w:tc>
        <w:tc>
          <w:tcPr>
            <w:tcW w:w="2761" w:type="dxa"/>
          </w:tcPr>
          <w:p w:rsidR="00642CBB" w:rsidRDefault="00642CBB" w:rsidP="00242001">
            <w:r>
              <w:t xml:space="preserve">40. </w:t>
            </w:r>
            <w:r w:rsidRPr="00324D98">
              <w:t>excellent</w:t>
            </w:r>
          </w:p>
        </w:tc>
        <w:tc>
          <w:tcPr>
            <w:tcW w:w="2761" w:type="dxa"/>
          </w:tcPr>
          <w:p w:rsidR="00642CBB" w:rsidRDefault="00642CBB" w:rsidP="00242001">
            <w:r>
              <w:t xml:space="preserve">50. </w:t>
            </w:r>
            <w:r w:rsidRPr="00A44969">
              <w:t>hindrance</w:t>
            </w:r>
          </w:p>
        </w:tc>
      </w:tr>
    </w:tbl>
    <w:p w:rsidR="00642CBB" w:rsidRDefault="00642CBB" w:rsidP="00642CBB">
      <w:pPr>
        <w:jc w:val="center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1380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1"/>
        <w:gridCol w:w="2761"/>
      </w:tblGrid>
      <w:tr w:rsidR="00642CBB" w:rsidTr="00242001">
        <w:trPr>
          <w:trHeight w:val="455"/>
        </w:trPr>
        <w:tc>
          <w:tcPr>
            <w:tcW w:w="2761" w:type="dxa"/>
          </w:tcPr>
          <w:p w:rsidR="00642CBB" w:rsidRPr="00B31B9F" w:rsidRDefault="00642CBB" w:rsidP="00242001">
            <w:r>
              <w:t xml:space="preserve">51. </w:t>
            </w:r>
            <w:r w:rsidRPr="00B31B9F">
              <w:t>identity</w:t>
            </w:r>
          </w:p>
        </w:tc>
        <w:tc>
          <w:tcPr>
            <w:tcW w:w="2761" w:type="dxa"/>
          </w:tcPr>
          <w:p w:rsidR="00642CBB" w:rsidRPr="009504C5" w:rsidRDefault="00642CBB" w:rsidP="00242001">
            <w:r>
              <w:t xml:space="preserve">61. </w:t>
            </w:r>
            <w:r w:rsidRPr="009504C5">
              <w:t>neighbour</w:t>
            </w:r>
          </w:p>
        </w:tc>
        <w:tc>
          <w:tcPr>
            <w:tcW w:w="2761" w:type="dxa"/>
          </w:tcPr>
          <w:p w:rsidR="00642CBB" w:rsidRDefault="00642CBB" w:rsidP="002420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71. </w:t>
            </w:r>
            <w:r w:rsidRPr="006B31BC">
              <w:rPr>
                <w:rFonts w:ascii="Comic Sans MS" w:hAnsi="Comic Sans MS"/>
                <w:sz w:val="20"/>
                <w:szCs w:val="20"/>
              </w:rPr>
              <w:t>profession</w:t>
            </w:r>
          </w:p>
        </w:tc>
        <w:tc>
          <w:tcPr>
            <w:tcW w:w="2761" w:type="dxa"/>
          </w:tcPr>
          <w:p w:rsidR="00642CBB" w:rsidRPr="00CC1F34" w:rsidRDefault="00642CBB" w:rsidP="00242001">
            <w:r>
              <w:t xml:space="preserve">81. </w:t>
            </w:r>
            <w:r w:rsidRPr="00CC1F34">
              <w:t>secretary</w:t>
            </w:r>
          </w:p>
        </w:tc>
        <w:tc>
          <w:tcPr>
            <w:tcW w:w="2761" w:type="dxa"/>
          </w:tcPr>
          <w:p w:rsidR="00642CBB" w:rsidRPr="005E31AF" w:rsidRDefault="00642CBB" w:rsidP="00242001">
            <w:r>
              <w:t xml:space="preserve">91. </w:t>
            </w:r>
            <w:r w:rsidRPr="005E31AF">
              <w:t>temperature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Pr="00B31B9F" w:rsidRDefault="00642CBB" w:rsidP="00242001">
            <w:r>
              <w:t xml:space="preserve">52. </w:t>
            </w:r>
            <w:r w:rsidRPr="00B31B9F">
              <w:t>immediately</w:t>
            </w:r>
          </w:p>
        </w:tc>
        <w:tc>
          <w:tcPr>
            <w:tcW w:w="2761" w:type="dxa"/>
          </w:tcPr>
          <w:p w:rsidR="00642CBB" w:rsidRPr="009504C5" w:rsidRDefault="00642CBB" w:rsidP="00242001">
            <w:r>
              <w:t xml:space="preserve">62. </w:t>
            </w:r>
            <w:r w:rsidRPr="009504C5">
              <w:t>nuisance</w:t>
            </w:r>
          </w:p>
        </w:tc>
        <w:tc>
          <w:tcPr>
            <w:tcW w:w="2761" w:type="dxa"/>
          </w:tcPr>
          <w:p w:rsidR="00642CBB" w:rsidRPr="0092216D" w:rsidRDefault="00642CBB" w:rsidP="00242001">
            <w:r>
              <w:t xml:space="preserve">72. </w:t>
            </w:r>
            <w:r w:rsidRPr="0092216D">
              <w:t>programme</w:t>
            </w:r>
          </w:p>
        </w:tc>
        <w:tc>
          <w:tcPr>
            <w:tcW w:w="2761" w:type="dxa"/>
          </w:tcPr>
          <w:p w:rsidR="00642CBB" w:rsidRPr="00CC1F34" w:rsidRDefault="00642CBB" w:rsidP="00242001">
            <w:r>
              <w:t xml:space="preserve">82. </w:t>
            </w:r>
            <w:r w:rsidRPr="00CC1F34">
              <w:t>shoulder</w:t>
            </w:r>
          </w:p>
        </w:tc>
        <w:tc>
          <w:tcPr>
            <w:tcW w:w="2761" w:type="dxa"/>
          </w:tcPr>
          <w:p w:rsidR="00642CBB" w:rsidRPr="005E31AF" w:rsidRDefault="00642CBB" w:rsidP="00242001">
            <w:r>
              <w:t xml:space="preserve">92. </w:t>
            </w:r>
            <w:r w:rsidRPr="005E31AF">
              <w:t>thorough</w:t>
            </w:r>
          </w:p>
        </w:tc>
      </w:tr>
      <w:tr w:rsidR="00642CBB" w:rsidTr="00242001">
        <w:trPr>
          <w:trHeight w:val="481"/>
        </w:trPr>
        <w:tc>
          <w:tcPr>
            <w:tcW w:w="2761" w:type="dxa"/>
          </w:tcPr>
          <w:p w:rsidR="00642CBB" w:rsidRPr="00B31B9F" w:rsidRDefault="00642CBB" w:rsidP="00242001">
            <w:r>
              <w:t xml:space="preserve">53. </w:t>
            </w:r>
            <w:r w:rsidRPr="00B31B9F">
              <w:t>interfere</w:t>
            </w:r>
          </w:p>
        </w:tc>
        <w:tc>
          <w:tcPr>
            <w:tcW w:w="2761" w:type="dxa"/>
          </w:tcPr>
          <w:p w:rsidR="00642CBB" w:rsidRPr="009504C5" w:rsidRDefault="00642CBB" w:rsidP="00242001">
            <w:r>
              <w:t xml:space="preserve">63. </w:t>
            </w:r>
            <w:r w:rsidRPr="009504C5">
              <w:t>occupy</w:t>
            </w:r>
          </w:p>
        </w:tc>
        <w:tc>
          <w:tcPr>
            <w:tcW w:w="2761" w:type="dxa"/>
          </w:tcPr>
          <w:p w:rsidR="00642CBB" w:rsidRPr="0092216D" w:rsidRDefault="00642CBB" w:rsidP="00242001">
            <w:r>
              <w:t xml:space="preserve">73. </w:t>
            </w:r>
            <w:r w:rsidRPr="0092216D">
              <w:t>pronunciation</w:t>
            </w:r>
          </w:p>
        </w:tc>
        <w:tc>
          <w:tcPr>
            <w:tcW w:w="2761" w:type="dxa"/>
          </w:tcPr>
          <w:p w:rsidR="00642CBB" w:rsidRPr="00CC1F34" w:rsidRDefault="00642CBB" w:rsidP="00242001">
            <w:r>
              <w:t>83. s</w:t>
            </w:r>
            <w:r w:rsidRPr="00CC1F34">
              <w:t>ignature</w:t>
            </w:r>
          </w:p>
        </w:tc>
        <w:tc>
          <w:tcPr>
            <w:tcW w:w="2761" w:type="dxa"/>
          </w:tcPr>
          <w:p w:rsidR="00642CBB" w:rsidRPr="005E31AF" w:rsidRDefault="00642CBB" w:rsidP="00242001">
            <w:r>
              <w:t xml:space="preserve">93. </w:t>
            </w:r>
            <w:r w:rsidRPr="005E31AF">
              <w:t>twelfth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Pr="00B31B9F" w:rsidRDefault="00642CBB" w:rsidP="00242001">
            <w:r>
              <w:t xml:space="preserve">54. </w:t>
            </w:r>
            <w:r w:rsidRPr="00B31B9F">
              <w:t>interrupt</w:t>
            </w:r>
          </w:p>
        </w:tc>
        <w:tc>
          <w:tcPr>
            <w:tcW w:w="2761" w:type="dxa"/>
          </w:tcPr>
          <w:p w:rsidR="00642CBB" w:rsidRPr="009504C5" w:rsidRDefault="00642CBB" w:rsidP="00242001">
            <w:r>
              <w:t xml:space="preserve">64. </w:t>
            </w:r>
            <w:r w:rsidRPr="009504C5">
              <w:t>occur</w:t>
            </w:r>
          </w:p>
        </w:tc>
        <w:tc>
          <w:tcPr>
            <w:tcW w:w="2761" w:type="dxa"/>
          </w:tcPr>
          <w:p w:rsidR="00642CBB" w:rsidRPr="0092216D" w:rsidRDefault="00642CBB" w:rsidP="00242001">
            <w:r>
              <w:t xml:space="preserve">74. </w:t>
            </w:r>
            <w:r w:rsidRPr="0092216D">
              <w:t>queue</w:t>
            </w:r>
          </w:p>
        </w:tc>
        <w:tc>
          <w:tcPr>
            <w:tcW w:w="2761" w:type="dxa"/>
          </w:tcPr>
          <w:p w:rsidR="00642CBB" w:rsidRPr="00CC1F34" w:rsidRDefault="00642CBB" w:rsidP="00242001">
            <w:r>
              <w:t xml:space="preserve">84. </w:t>
            </w:r>
            <w:r w:rsidRPr="00CC1F34">
              <w:t>sincere(</w:t>
            </w:r>
            <w:proofErr w:type="spellStart"/>
            <w:r w:rsidRPr="00CC1F34">
              <w:t>ly</w:t>
            </w:r>
            <w:proofErr w:type="spellEnd"/>
            <w:r w:rsidRPr="00CC1F34">
              <w:t>)</w:t>
            </w:r>
          </w:p>
        </w:tc>
        <w:tc>
          <w:tcPr>
            <w:tcW w:w="2761" w:type="dxa"/>
          </w:tcPr>
          <w:p w:rsidR="00642CBB" w:rsidRPr="005E31AF" w:rsidRDefault="00642CBB" w:rsidP="00242001">
            <w:r>
              <w:t xml:space="preserve">94. </w:t>
            </w:r>
            <w:r w:rsidRPr="005E31AF">
              <w:t>variety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Pr="00B31B9F" w:rsidRDefault="00642CBB" w:rsidP="00242001">
            <w:r>
              <w:t xml:space="preserve">55. </w:t>
            </w:r>
            <w:r w:rsidRPr="00B31B9F">
              <w:t>language</w:t>
            </w:r>
          </w:p>
        </w:tc>
        <w:tc>
          <w:tcPr>
            <w:tcW w:w="2761" w:type="dxa"/>
          </w:tcPr>
          <w:p w:rsidR="00642CBB" w:rsidRPr="009504C5" w:rsidRDefault="00642CBB" w:rsidP="00242001">
            <w:r>
              <w:t xml:space="preserve">65. </w:t>
            </w:r>
            <w:r w:rsidRPr="009504C5">
              <w:t>opportunity</w:t>
            </w:r>
          </w:p>
        </w:tc>
        <w:tc>
          <w:tcPr>
            <w:tcW w:w="2761" w:type="dxa"/>
          </w:tcPr>
          <w:p w:rsidR="00642CBB" w:rsidRPr="0092216D" w:rsidRDefault="00642CBB" w:rsidP="00242001">
            <w:r>
              <w:t xml:space="preserve">75. </w:t>
            </w:r>
            <w:r w:rsidRPr="0092216D">
              <w:t>recognise</w:t>
            </w:r>
          </w:p>
        </w:tc>
        <w:tc>
          <w:tcPr>
            <w:tcW w:w="2761" w:type="dxa"/>
          </w:tcPr>
          <w:p w:rsidR="00642CBB" w:rsidRPr="00CC1F34" w:rsidRDefault="00642CBB" w:rsidP="00242001">
            <w:r>
              <w:t xml:space="preserve">85. </w:t>
            </w:r>
            <w:r w:rsidRPr="00CC1F34">
              <w:t>soldier</w:t>
            </w:r>
          </w:p>
        </w:tc>
        <w:tc>
          <w:tcPr>
            <w:tcW w:w="2761" w:type="dxa"/>
          </w:tcPr>
          <w:p w:rsidR="00642CBB" w:rsidRPr="005E31AF" w:rsidRDefault="00642CBB" w:rsidP="00242001">
            <w:r>
              <w:t xml:space="preserve">95. </w:t>
            </w:r>
            <w:r w:rsidRPr="005E31AF">
              <w:t>vegetable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Pr="00B31B9F" w:rsidRDefault="00642CBB" w:rsidP="00242001">
            <w:r>
              <w:t xml:space="preserve">56. </w:t>
            </w:r>
            <w:r w:rsidRPr="00B31B9F">
              <w:t>leisure</w:t>
            </w:r>
          </w:p>
        </w:tc>
        <w:tc>
          <w:tcPr>
            <w:tcW w:w="2761" w:type="dxa"/>
          </w:tcPr>
          <w:p w:rsidR="00642CBB" w:rsidRPr="009504C5" w:rsidRDefault="00642CBB" w:rsidP="00242001">
            <w:r>
              <w:t xml:space="preserve">66. </w:t>
            </w:r>
            <w:r w:rsidRPr="009504C5">
              <w:t>parliament</w:t>
            </w:r>
          </w:p>
        </w:tc>
        <w:tc>
          <w:tcPr>
            <w:tcW w:w="2761" w:type="dxa"/>
          </w:tcPr>
          <w:p w:rsidR="00642CBB" w:rsidRPr="0092216D" w:rsidRDefault="00642CBB" w:rsidP="00242001">
            <w:r>
              <w:t xml:space="preserve">76. </w:t>
            </w:r>
            <w:r w:rsidRPr="0092216D">
              <w:t>recommend</w:t>
            </w:r>
          </w:p>
        </w:tc>
        <w:tc>
          <w:tcPr>
            <w:tcW w:w="2761" w:type="dxa"/>
          </w:tcPr>
          <w:p w:rsidR="00642CBB" w:rsidRPr="00CC1F34" w:rsidRDefault="00642CBB" w:rsidP="00242001">
            <w:r>
              <w:t xml:space="preserve">86. </w:t>
            </w:r>
            <w:r w:rsidRPr="00CC1F34">
              <w:t>stomach</w:t>
            </w:r>
          </w:p>
        </w:tc>
        <w:tc>
          <w:tcPr>
            <w:tcW w:w="2761" w:type="dxa"/>
          </w:tcPr>
          <w:p w:rsidR="00642CBB" w:rsidRPr="005E31AF" w:rsidRDefault="00642CBB" w:rsidP="00242001">
            <w:r>
              <w:t xml:space="preserve">96. </w:t>
            </w:r>
            <w:r w:rsidRPr="005E31AF">
              <w:t>vehicle</w:t>
            </w:r>
          </w:p>
        </w:tc>
      </w:tr>
      <w:tr w:rsidR="00642CBB" w:rsidTr="00242001">
        <w:trPr>
          <w:trHeight w:val="481"/>
        </w:trPr>
        <w:tc>
          <w:tcPr>
            <w:tcW w:w="2761" w:type="dxa"/>
          </w:tcPr>
          <w:p w:rsidR="00642CBB" w:rsidRPr="00B31B9F" w:rsidRDefault="00642CBB" w:rsidP="00242001">
            <w:r>
              <w:t xml:space="preserve">57. </w:t>
            </w:r>
            <w:r w:rsidRPr="00B31B9F">
              <w:t>lightning (h)</w:t>
            </w:r>
          </w:p>
        </w:tc>
        <w:tc>
          <w:tcPr>
            <w:tcW w:w="2761" w:type="dxa"/>
          </w:tcPr>
          <w:p w:rsidR="00642CBB" w:rsidRPr="009504C5" w:rsidRDefault="00642CBB" w:rsidP="00242001">
            <w:r>
              <w:t xml:space="preserve">67. </w:t>
            </w:r>
            <w:r w:rsidRPr="009504C5">
              <w:t>persuade</w:t>
            </w:r>
          </w:p>
        </w:tc>
        <w:tc>
          <w:tcPr>
            <w:tcW w:w="2761" w:type="dxa"/>
          </w:tcPr>
          <w:p w:rsidR="00642CBB" w:rsidRPr="0092216D" w:rsidRDefault="00642CBB" w:rsidP="00242001">
            <w:r>
              <w:t xml:space="preserve">77. </w:t>
            </w:r>
            <w:r w:rsidRPr="0092216D">
              <w:t>restaurant</w:t>
            </w:r>
          </w:p>
        </w:tc>
        <w:tc>
          <w:tcPr>
            <w:tcW w:w="2761" w:type="dxa"/>
          </w:tcPr>
          <w:p w:rsidR="00642CBB" w:rsidRPr="00CC1F34" w:rsidRDefault="00642CBB" w:rsidP="00242001">
            <w:r>
              <w:t xml:space="preserve">87. </w:t>
            </w:r>
            <w:r w:rsidRPr="00CC1F34">
              <w:t>sufficient</w:t>
            </w:r>
          </w:p>
        </w:tc>
        <w:tc>
          <w:tcPr>
            <w:tcW w:w="2761" w:type="dxa"/>
          </w:tcPr>
          <w:p w:rsidR="00642CBB" w:rsidRDefault="00642CBB" w:rsidP="00242001">
            <w:r>
              <w:t xml:space="preserve">97. </w:t>
            </w:r>
            <w:r w:rsidRPr="005E31AF">
              <w:t>yacht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Pr="00B31B9F" w:rsidRDefault="00642CBB" w:rsidP="00242001">
            <w:r>
              <w:t xml:space="preserve">58. </w:t>
            </w:r>
            <w:r w:rsidRPr="00B31B9F">
              <w:t>marvellous</w:t>
            </w:r>
          </w:p>
        </w:tc>
        <w:tc>
          <w:tcPr>
            <w:tcW w:w="2761" w:type="dxa"/>
          </w:tcPr>
          <w:p w:rsidR="00642CBB" w:rsidRPr="009504C5" w:rsidRDefault="00642CBB" w:rsidP="00242001">
            <w:r>
              <w:t xml:space="preserve">68. </w:t>
            </w:r>
            <w:r w:rsidRPr="009504C5">
              <w:t>physical</w:t>
            </w:r>
          </w:p>
        </w:tc>
        <w:tc>
          <w:tcPr>
            <w:tcW w:w="2761" w:type="dxa"/>
          </w:tcPr>
          <w:p w:rsidR="00642CBB" w:rsidRPr="0092216D" w:rsidRDefault="00642CBB" w:rsidP="00242001">
            <w:r>
              <w:t xml:space="preserve">78. </w:t>
            </w:r>
            <w:r w:rsidRPr="0092216D">
              <w:t>rhyme</w:t>
            </w:r>
          </w:p>
        </w:tc>
        <w:tc>
          <w:tcPr>
            <w:tcW w:w="2761" w:type="dxa"/>
          </w:tcPr>
          <w:p w:rsidR="00642CBB" w:rsidRPr="00CC1F34" w:rsidRDefault="00642CBB" w:rsidP="00242001">
            <w:r>
              <w:t xml:space="preserve">88. </w:t>
            </w:r>
            <w:r w:rsidRPr="00CC1F34">
              <w:t>suggest</w:t>
            </w:r>
          </w:p>
        </w:tc>
        <w:tc>
          <w:tcPr>
            <w:tcW w:w="2761" w:type="dxa"/>
          </w:tcPr>
          <w:p w:rsidR="00642CBB" w:rsidRDefault="00642CBB" w:rsidP="002420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98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Pr="00B31B9F" w:rsidRDefault="00642CBB" w:rsidP="00242001">
            <w:r>
              <w:t xml:space="preserve">59. </w:t>
            </w:r>
            <w:r w:rsidRPr="00B31B9F">
              <w:t>mischievous</w:t>
            </w:r>
          </w:p>
        </w:tc>
        <w:tc>
          <w:tcPr>
            <w:tcW w:w="2761" w:type="dxa"/>
          </w:tcPr>
          <w:p w:rsidR="00642CBB" w:rsidRPr="009504C5" w:rsidRDefault="00642CBB" w:rsidP="00242001">
            <w:r>
              <w:t xml:space="preserve">69. </w:t>
            </w:r>
            <w:r w:rsidRPr="009504C5">
              <w:t>prejudice</w:t>
            </w:r>
          </w:p>
        </w:tc>
        <w:tc>
          <w:tcPr>
            <w:tcW w:w="2761" w:type="dxa"/>
          </w:tcPr>
          <w:p w:rsidR="00642CBB" w:rsidRPr="0092216D" w:rsidRDefault="00642CBB" w:rsidP="00242001">
            <w:r>
              <w:t xml:space="preserve">79. </w:t>
            </w:r>
            <w:r w:rsidRPr="0092216D">
              <w:t>rhythm</w:t>
            </w:r>
          </w:p>
        </w:tc>
        <w:tc>
          <w:tcPr>
            <w:tcW w:w="2761" w:type="dxa"/>
          </w:tcPr>
          <w:p w:rsidR="00642CBB" w:rsidRPr="00CC1F34" w:rsidRDefault="00642CBB" w:rsidP="00242001">
            <w:r>
              <w:t xml:space="preserve">89. </w:t>
            </w:r>
            <w:r w:rsidRPr="00CC1F34">
              <w:t>symbol (h)</w:t>
            </w:r>
          </w:p>
        </w:tc>
        <w:tc>
          <w:tcPr>
            <w:tcW w:w="2761" w:type="dxa"/>
          </w:tcPr>
          <w:p w:rsidR="00642CBB" w:rsidRDefault="00642CBB" w:rsidP="002420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99</w:t>
            </w:r>
          </w:p>
        </w:tc>
      </w:tr>
      <w:tr w:rsidR="00642CBB" w:rsidTr="00242001">
        <w:trPr>
          <w:trHeight w:val="455"/>
        </w:trPr>
        <w:tc>
          <w:tcPr>
            <w:tcW w:w="2761" w:type="dxa"/>
          </w:tcPr>
          <w:p w:rsidR="00642CBB" w:rsidRPr="00B31B9F" w:rsidRDefault="00642CBB" w:rsidP="00242001">
            <w:r>
              <w:t xml:space="preserve">60. </w:t>
            </w:r>
            <w:r w:rsidRPr="00B31B9F">
              <w:t>muscle (h)</w:t>
            </w:r>
          </w:p>
        </w:tc>
        <w:tc>
          <w:tcPr>
            <w:tcW w:w="2761" w:type="dxa"/>
          </w:tcPr>
          <w:p w:rsidR="00642CBB" w:rsidRDefault="00642CBB" w:rsidP="00242001">
            <w:r>
              <w:t xml:space="preserve">70. </w:t>
            </w:r>
            <w:r w:rsidRPr="009504C5">
              <w:t>privilege</w:t>
            </w:r>
          </w:p>
        </w:tc>
        <w:tc>
          <w:tcPr>
            <w:tcW w:w="2761" w:type="dxa"/>
          </w:tcPr>
          <w:p w:rsidR="00642CBB" w:rsidRDefault="00642CBB" w:rsidP="00242001">
            <w:r>
              <w:t xml:space="preserve">80. </w:t>
            </w:r>
            <w:r w:rsidRPr="0092216D">
              <w:t>sacrifice</w:t>
            </w:r>
          </w:p>
        </w:tc>
        <w:tc>
          <w:tcPr>
            <w:tcW w:w="2761" w:type="dxa"/>
          </w:tcPr>
          <w:p w:rsidR="00642CBB" w:rsidRDefault="00642CBB" w:rsidP="00242001">
            <w:r>
              <w:t>90. sys</w:t>
            </w:r>
            <w:r w:rsidRPr="00CC1F34">
              <w:t>tem</w:t>
            </w:r>
          </w:p>
        </w:tc>
        <w:tc>
          <w:tcPr>
            <w:tcW w:w="2761" w:type="dxa"/>
          </w:tcPr>
          <w:p w:rsidR="00642CBB" w:rsidRDefault="00642CBB" w:rsidP="002420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</w:t>
            </w:r>
          </w:p>
        </w:tc>
      </w:tr>
    </w:tbl>
    <w:p w:rsidR="00642CBB" w:rsidRDefault="00642CBB">
      <w:bookmarkStart w:id="0" w:name="_GoBack"/>
      <w:bookmarkEnd w:id="0"/>
    </w:p>
    <w:sectPr w:rsidR="00642CBB" w:rsidSect="00642C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2D5"/>
    <w:multiLevelType w:val="hybridMultilevel"/>
    <w:tmpl w:val="A62C6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BB"/>
    <w:rsid w:val="00531F62"/>
    <w:rsid w:val="00642CBB"/>
    <w:rsid w:val="0070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D4F8"/>
  <w15:chartTrackingRefBased/>
  <w15:docId w15:val="{4C9868AC-C237-4A43-BBED-3EC4D8A9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nhideWhenUsed/>
    <w:rsid w:val="00642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642CB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4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Hobblets Manor Junior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cellis</dc:creator>
  <cp:keywords/>
  <dc:description/>
  <cp:lastModifiedBy>cellis</cp:lastModifiedBy>
  <cp:revision>1</cp:revision>
  <dcterms:created xsi:type="dcterms:W3CDTF">2020-09-25T15:23:00Z</dcterms:created>
  <dcterms:modified xsi:type="dcterms:W3CDTF">2020-09-25T15:25:00Z</dcterms:modified>
</cp:coreProperties>
</file>